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711E44" w:rsidTr="00F51D3F">
        <w:tc>
          <w:tcPr>
            <w:tcW w:w="3396" w:type="dxa"/>
          </w:tcPr>
          <w:p w:rsidR="00BA1C88" w:rsidRPr="00BA1C88" w:rsidRDefault="005507DA" w:rsidP="00BA1C88">
            <w:pPr>
              <w:rPr>
                <w:i/>
                <w:color w:val="FFFFFF" w:themeColor="background1"/>
                <w:sz w:val="28"/>
                <w:szCs w:val="28"/>
                <w:lang w:val="kk-KZ"/>
              </w:rPr>
            </w:pPr>
            <w:proofErr w:type="spellStart"/>
            <w:proofErr w:type="gramStart"/>
            <w:r w:rsidRPr="00BA1C88">
              <w:rPr>
                <w:color w:val="FFFFFF" w:themeColor="background1"/>
                <w:sz w:val="28"/>
                <w:szCs w:val="28"/>
              </w:rPr>
              <w:t>б</w:t>
            </w:r>
            <w:proofErr w:type="gramEnd"/>
            <w:r w:rsidRPr="00BA1C88">
              <w:rPr>
                <w:color w:val="FFFFFF" w:themeColor="background1"/>
                <w:sz w:val="28"/>
                <w:szCs w:val="28"/>
              </w:rPr>
              <w:t>ұйрығына</w:t>
            </w:r>
            <w:proofErr w:type="spellEnd"/>
            <w:r w:rsidRPr="00BA1C88">
              <w:rPr>
                <w:color w:val="FFFFFF" w:themeColor="background1"/>
                <w:sz w:val="28"/>
                <w:szCs w:val="28"/>
              </w:rPr>
              <w:t xml:space="preserve"> қ</w:t>
            </w:r>
            <w:r w:rsidRPr="00BA1C88">
              <w:rPr>
                <w:color w:val="FFFFFF" w:themeColor="background1"/>
                <w:sz w:val="28"/>
                <w:szCs w:val="28"/>
                <w:lang w:val="kk-KZ"/>
              </w:rPr>
              <w:t>о</w:t>
            </w:r>
            <w:proofErr w:type="spellStart"/>
            <w:r w:rsidRPr="00BA1C88">
              <w:rPr>
                <w:color w:val="FFFFFF" w:themeColor="background1"/>
                <w:sz w:val="28"/>
                <w:szCs w:val="28"/>
              </w:rPr>
              <w:t>сымша</w:t>
            </w:r>
            <w:proofErr w:type="spellEnd"/>
          </w:p>
          <w:p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BA1C88" w:rsidRDefault="00BA1C88" w:rsidP="00BA1C88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6128EE">
        <w:rPr>
          <w:sz w:val="28"/>
          <w:szCs w:val="28"/>
          <w:lang w:val="kk-KZ"/>
        </w:rPr>
        <w:t>Автомобиль жолдарын салу,</w:t>
      </w:r>
    </w:p>
    <w:p w:rsidR="00BA1C88" w:rsidRDefault="00BA1C88" w:rsidP="00BA1C88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6128EE">
        <w:rPr>
          <w:sz w:val="28"/>
          <w:szCs w:val="28"/>
          <w:lang w:val="kk-KZ"/>
        </w:rPr>
        <w:t>реконструкциялау, күрделі</w:t>
      </w:r>
    </w:p>
    <w:p w:rsidR="00BA1C88" w:rsidRDefault="00BA1C88" w:rsidP="00BA1C88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6128EE">
        <w:rPr>
          <w:sz w:val="28"/>
          <w:szCs w:val="28"/>
          <w:lang w:val="kk-KZ"/>
        </w:rPr>
        <w:t>және орташа жөндеу</w:t>
      </w:r>
    </w:p>
    <w:p w:rsidR="00BA1C88" w:rsidRDefault="00BA1C88" w:rsidP="00BA1C88">
      <w:pPr>
        <w:shd w:val="clear" w:color="auto" w:fill="FFFFFF"/>
        <w:ind w:firstLine="567"/>
        <w:jc w:val="right"/>
        <w:textAlignment w:val="baseline"/>
        <w:rPr>
          <w:sz w:val="28"/>
          <w:szCs w:val="28"/>
          <w:lang w:val="kk-KZ"/>
        </w:rPr>
      </w:pPr>
      <w:r w:rsidRPr="006128EE">
        <w:rPr>
          <w:sz w:val="28"/>
          <w:szCs w:val="28"/>
          <w:lang w:val="kk-KZ"/>
        </w:rPr>
        <w:t>жөніндегі</w:t>
      </w:r>
      <w:r>
        <w:rPr>
          <w:sz w:val="28"/>
          <w:szCs w:val="28"/>
          <w:lang w:val="kk-KZ"/>
        </w:rPr>
        <w:t xml:space="preserve"> жобалардың</w:t>
      </w:r>
    </w:p>
    <w:p w:rsidR="00BA1C88" w:rsidRPr="00C73FDE" w:rsidRDefault="00BA1C88" w:rsidP="00BA1C88">
      <w:pPr>
        <w:shd w:val="clear" w:color="auto" w:fill="FFFFFF"/>
        <w:ind w:firstLine="567"/>
        <w:jc w:val="right"/>
        <w:textAlignment w:val="baseline"/>
        <w:rPr>
          <w:bCs/>
          <w:color w:val="1E1E1E"/>
          <w:sz w:val="28"/>
          <w:szCs w:val="28"/>
          <w:lang w:val="kk-KZ"/>
        </w:rPr>
      </w:pPr>
      <w:r w:rsidRPr="006128EE">
        <w:rPr>
          <w:sz w:val="28"/>
          <w:szCs w:val="28"/>
          <w:lang w:val="kk-KZ"/>
        </w:rPr>
        <w:t>басымдылық</w:t>
      </w:r>
      <w:r>
        <w:rPr>
          <w:sz w:val="28"/>
          <w:szCs w:val="28"/>
          <w:lang w:val="kk-KZ"/>
        </w:rPr>
        <w:t xml:space="preserve"> </w:t>
      </w:r>
      <w:r w:rsidRPr="00C73FDE">
        <w:rPr>
          <w:bCs/>
          <w:color w:val="1E1E1E"/>
          <w:sz w:val="28"/>
          <w:szCs w:val="28"/>
          <w:lang w:val="kk-KZ"/>
        </w:rPr>
        <w:t>критерийлерге</w:t>
      </w:r>
    </w:p>
    <w:p w:rsidR="00BA1C88" w:rsidRPr="008A0A7D" w:rsidRDefault="00BA1C88" w:rsidP="00BA1C88">
      <w:pPr>
        <w:shd w:val="clear" w:color="auto" w:fill="FFFFFF"/>
        <w:ind w:firstLine="567"/>
        <w:jc w:val="righ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A0A7D">
        <w:rPr>
          <w:color w:val="000000"/>
          <w:spacing w:val="2"/>
          <w:sz w:val="28"/>
          <w:szCs w:val="28"/>
          <w:lang w:val="kk-KZ"/>
        </w:rPr>
        <w:t xml:space="preserve">2-қосымша </w:t>
      </w:r>
    </w:p>
    <w:p w:rsidR="00BA1C88" w:rsidRPr="008A0A7D" w:rsidRDefault="00BA1C88" w:rsidP="00BA1C88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</w:p>
    <w:p w:rsidR="00BA1C88" w:rsidRPr="008A0A7D" w:rsidRDefault="00BA1C88" w:rsidP="00BA1C88">
      <w:pPr>
        <w:shd w:val="clear" w:color="auto" w:fill="FFFFFF"/>
        <w:ind w:firstLine="567"/>
        <w:jc w:val="center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  <w:r w:rsidRPr="008A0A7D">
        <w:rPr>
          <w:b/>
          <w:bCs/>
          <w:color w:val="000000"/>
          <w:spacing w:val="2"/>
          <w:sz w:val="28"/>
          <w:szCs w:val="28"/>
          <w:lang w:val="kk-KZ"/>
        </w:rPr>
        <w:t>Автомобиль жолдарын күрделі және орташа жөндеу бойынша салалық сараптаманың қорытындысы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1. Автомобиль </w:t>
      </w:r>
      <w:proofErr w:type="spellStart"/>
      <w:r w:rsidRPr="008A0A7D">
        <w:rPr>
          <w:color w:val="000000"/>
          <w:spacing w:val="2"/>
        </w:rPr>
        <w:t>жолының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атауы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индексі</w:t>
      </w:r>
      <w:proofErr w:type="spellEnd"/>
      <w:r w:rsidRPr="008A0A7D">
        <w:rPr>
          <w:color w:val="000000"/>
          <w:spacing w:val="2"/>
        </w:rPr>
        <w:t xml:space="preserve"> ____________________________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2. Автомобиль </w:t>
      </w:r>
      <w:proofErr w:type="spellStart"/>
      <w:r w:rsidRPr="008A0A7D">
        <w:rPr>
          <w:color w:val="000000"/>
          <w:spacing w:val="2"/>
        </w:rPr>
        <w:t>жолы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басқарушысының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атауы</w:t>
      </w:r>
      <w:proofErr w:type="spellEnd"/>
      <w:r w:rsidRPr="008A0A7D">
        <w:rPr>
          <w:color w:val="000000"/>
          <w:spacing w:val="2"/>
        </w:rPr>
        <w:t>: ______________________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603"/>
      </w:tblGrid>
      <w:tr w:rsidR="00BA1C88" w:rsidRPr="008A0A7D" w:rsidTr="00BB0524">
        <w:tc>
          <w:tcPr>
            <w:tcW w:w="704" w:type="dxa"/>
          </w:tcPr>
          <w:p w:rsidR="00BA1C88" w:rsidRPr="008A0A7D" w:rsidRDefault="00BA1C88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</w:rPr>
            </w:pPr>
            <w:r w:rsidRPr="008A0A7D">
              <w:rPr>
                <w:b/>
                <w:bCs/>
                <w:color w:val="000000"/>
                <w:spacing w:val="2"/>
              </w:rPr>
              <w:t>№</w:t>
            </w:r>
          </w:p>
        </w:tc>
        <w:tc>
          <w:tcPr>
            <w:tcW w:w="6946" w:type="dxa"/>
          </w:tcPr>
          <w:p w:rsidR="00BA1C88" w:rsidRPr="008A0A7D" w:rsidRDefault="00BA1C88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  <w:lang w:val="kk-KZ"/>
              </w:rPr>
            </w:pPr>
            <w:r w:rsidRPr="008A0A7D">
              <w:rPr>
                <w:b/>
                <w:bCs/>
                <w:color w:val="000000"/>
                <w:spacing w:val="2"/>
              </w:rPr>
              <w:t>Критерий</w:t>
            </w:r>
            <w:r w:rsidRPr="008A0A7D">
              <w:rPr>
                <w:b/>
                <w:bCs/>
                <w:color w:val="000000"/>
                <w:spacing w:val="2"/>
                <w:lang w:val="kk-KZ"/>
              </w:rPr>
              <w:t>лер</w:t>
            </w:r>
          </w:p>
        </w:tc>
        <w:tc>
          <w:tcPr>
            <w:tcW w:w="1603" w:type="dxa"/>
          </w:tcPr>
          <w:p w:rsidR="00BA1C88" w:rsidRPr="008A0A7D" w:rsidRDefault="00BA1C88" w:rsidP="00BB0524">
            <w:pPr>
              <w:jc w:val="center"/>
              <w:textAlignment w:val="baseline"/>
              <w:rPr>
                <w:b/>
                <w:bCs/>
                <w:color w:val="000000"/>
                <w:spacing w:val="2"/>
              </w:rPr>
            </w:pPr>
            <w:proofErr w:type="spellStart"/>
            <w:r w:rsidRPr="008A0A7D">
              <w:rPr>
                <w:b/>
                <w:bCs/>
                <w:color w:val="000000"/>
                <w:spacing w:val="2"/>
              </w:rPr>
              <w:t>Болуы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8A0A7D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</w:rPr>
              <w:t>1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DB4766">
              <w:rPr>
                <w:color w:val="000000"/>
                <w:spacing w:val="2"/>
              </w:rPr>
              <w:t xml:space="preserve">Автомобиль </w:t>
            </w:r>
            <w:proofErr w:type="spellStart"/>
            <w:r w:rsidRPr="00DB4766">
              <w:rPr>
                <w:color w:val="000000"/>
                <w:spacing w:val="2"/>
              </w:rPr>
              <w:t>жолының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паспортының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болуы</w:t>
            </w:r>
            <w:proofErr w:type="spellEnd"/>
          </w:p>
        </w:tc>
        <w:tc>
          <w:tcPr>
            <w:tcW w:w="1603" w:type="dxa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8A0A7D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r w:rsidRPr="008A0A7D">
              <w:rPr>
                <w:color w:val="000000"/>
                <w:spacing w:val="2"/>
              </w:rPr>
              <w:t>2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DB4766">
              <w:rPr>
                <w:color w:val="000000"/>
                <w:spacing w:val="2"/>
              </w:rPr>
              <w:t xml:space="preserve">Автомобиль </w:t>
            </w:r>
            <w:proofErr w:type="spellStart"/>
            <w:r w:rsidRPr="00DB4766">
              <w:rPr>
                <w:color w:val="000000"/>
                <w:spacing w:val="2"/>
              </w:rPr>
              <w:t>жолын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диагностикалау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бойынша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есептің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болуы</w:t>
            </w:r>
            <w:proofErr w:type="spellEnd"/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3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DB4766">
              <w:rPr>
                <w:color w:val="000000"/>
                <w:spacing w:val="2"/>
                <w:lang w:val="kk-KZ"/>
              </w:rPr>
              <w:t>Ғимараттар мен құрылыстардың (күрделі жөндеуге жататын учаскелер үшін)сенімділігі мен орнықтылығын техникалық зерттеп-қараудың сараптамалық қорытындысының болуы</w:t>
            </w:r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4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r w:rsidRPr="00DB4766">
              <w:rPr>
                <w:color w:val="000000"/>
                <w:spacing w:val="2"/>
              </w:rPr>
              <w:t xml:space="preserve">Автомобиль </w:t>
            </w:r>
            <w:proofErr w:type="spellStart"/>
            <w:r w:rsidRPr="00DB4766">
              <w:rPr>
                <w:color w:val="000000"/>
                <w:spacing w:val="2"/>
              </w:rPr>
              <w:t>жолдары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туралы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мәліметтер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нысанының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болуы</w:t>
            </w:r>
            <w:proofErr w:type="spellEnd"/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5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Орташа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жөндеу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тү</w:t>
            </w:r>
            <w:proofErr w:type="gramStart"/>
            <w:r w:rsidRPr="00DB4766">
              <w:rPr>
                <w:color w:val="000000"/>
                <w:spacing w:val="2"/>
              </w:rPr>
              <w:t>р</w:t>
            </w:r>
            <w:proofErr w:type="gramEnd"/>
            <w:r w:rsidRPr="00DB4766">
              <w:rPr>
                <w:color w:val="000000"/>
                <w:spacing w:val="2"/>
              </w:rPr>
              <w:t>інің</w:t>
            </w:r>
            <w:proofErr w:type="spellEnd"/>
            <w:r w:rsidRPr="00DB4766">
              <w:rPr>
                <w:color w:val="000000"/>
                <w:spacing w:val="2"/>
              </w:rPr>
              <w:t xml:space="preserve"> </w:t>
            </w:r>
            <w:proofErr w:type="spellStart"/>
            <w:r w:rsidRPr="00DB4766">
              <w:rPr>
                <w:color w:val="000000"/>
                <w:spacing w:val="2"/>
              </w:rPr>
              <w:t>негіздемесі</w:t>
            </w:r>
            <w:proofErr w:type="spellEnd"/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6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DB4766">
              <w:rPr>
                <w:color w:val="000000"/>
                <w:spacing w:val="2"/>
                <w:lang w:val="kk-KZ"/>
              </w:rPr>
              <w:t>Жөндеу жобасының құндық көрсеткіштері туралы мәліметтер</w:t>
            </w:r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7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DB4766">
              <w:rPr>
                <w:color w:val="000000"/>
                <w:spacing w:val="2"/>
                <w:lang w:val="kk-KZ"/>
              </w:rPr>
              <w:t>Жол-көлік инфрақұрылымы қауіпсіздігінің мониторингі бойынша есептің болуы</w:t>
            </w:r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  <w:tr w:rsidR="00BA1C88" w:rsidRPr="008A0A7D" w:rsidTr="00BB0524">
        <w:tc>
          <w:tcPr>
            <w:tcW w:w="704" w:type="dxa"/>
          </w:tcPr>
          <w:p w:rsidR="00BA1C88" w:rsidRPr="00C73FDE" w:rsidRDefault="00BA1C88" w:rsidP="00BB0524">
            <w:pPr>
              <w:jc w:val="center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8</w:t>
            </w:r>
          </w:p>
        </w:tc>
        <w:tc>
          <w:tcPr>
            <w:tcW w:w="6946" w:type="dxa"/>
          </w:tcPr>
          <w:p w:rsidR="00BA1C88" w:rsidRPr="00DB4766" w:rsidRDefault="00BA1C88" w:rsidP="00BB0524">
            <w:pPr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DB4766">
              <w:rPr>
                <w:color w:val="000000"/>
                <w:spacing w:val="2"/>
                <w:lang w:val="kk-KZ"/>
              </w:rPr>
              <w:t>Қаржыландыру көздерінің қамтамасыз етілуі туралы мәліметтер</w:t>
            </w:r>
          </w:p>
        </w:tc>
        <w:tc>
          <w:tcPr>
            <w:tcW w:w="1603" w:type="dxa"/>
            <w:vAlign w:val="center"/>
          </w:tcPr>
          <w:p w:rsidR="00BA1C88" w:rsidRPr="00DB4766" w:rsidRDefault="00BA1C88" w:rsidP="00BB0524">
            <w:pPr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DB4766">
              <w:rPr>
                <w:color w:val="000000"/>
                <w:spacing w:val="2"/>
              </w:rPr>
              <w:t>иә</w:t>
            </w:r>
            <w:proofErr w:type="spellEnd"/>
            <w:r w:rsidRPr="00DB4766">
              <w:rPr>
                <w:color w:val="000000"/>
                <w:spacing w:val="2"/>
              </w:rPr>
              <w:t>/</w:t>
            </w:r>
            <w:proofErr w:type="spellStart"/>
            <w:r w:rsidRPr="00DB4766">
              <w:rPr>
                <w:color w:val="000000"/>
                <w:spacing w:val="2"/>
              </w:rPr>
              <w:t>жоқ</w:t>
            </w:r>
            <w:proofErr w:type="spellEnd"/>
          </w:p>
        </w:tc>
      </w:tr>
    </w:tbl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Материалдар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қоса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беріледі</w:t>
      </w:r>
      <w:proofErr w:type="spellEnd"/>
      <w:r w:rsidRPr="008A0A7D">
        <w:rPr>
          <w:color w:val="000000"/>
          <w:spacing w:val="2"/>
        </w:rPr>
        <w:t xml:space="preserve"> __ </w:t>
      </w:r>
      <w:r w:rsidRPr="008A0A7D">
        <w:rPr>
          <w:color w:val="000000"/>
          <w:spacing w:val="2"/>
          <w:lang w:val="kk-KZ"/>
        </w:rPr>
        <w:t>парақта</w:t>
      </w:r>
      <w:r w:rsidRPr="008A0A7D">
        <w:rPr>
          <w:color w:val="000000"/>
          <w:spacing w:val="2"/>
        </w:rPr>
        <w:t>.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1. 6 критерий </w:t>
      </w:r>
      <w:proofErr w:type="spellStart"/>
      <w:r w:rsidRPr="008A0A7D">
        <w:rPr>
          <w:color w:val="000000"/>
          <w:spacing w:val="2"/>
        </w:rPr>
        <w:t>сақталған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жағдайда-оң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қорытынды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беріледі</w:t>
      </w:r>
      <w:proofErr w:type="spellEnd"/>
      <w:r w:rsidRPr="008A0A7D">
        <w:rPr>
          <w:color w:val="000000"/>
          <w:spacing w:val="2"/>
        </w:rPr>
        <w:t>.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r w:rsidRPr="008A0A7D">
        <w:rPr>
          <w:color w:val="000000"/>
          <w:spacing w:val="2"/>
        </w:rPr>
        <w:t xml:space="preserve">2. 1 </w:t>
      </w:r>
      <w:proofErr w:type="spellStart"/>
      <w:r w:rsidRPr="008A0A7D">
        <w:rPr>
          <w:color w:val="000000"/>
          <w:spacing w:val="2"/>
        </w:rPr>
        <w:t>және</w:t>
      </w:r>
      <w:proofErr w:type="spellEnd"/>
      <w:r w:rsidRPr="008A0A7D">
        <w:rPr>
          <w:color w:val="000000"/>
          <w:spacing w:val="2"/>
        </w:rPr>
        <w:t xml:space="preserve"> 2 </w:t>
      </w:r>
      <w:proofErr w:type="spellStart"/>
      <w:r w:rsidRPr="008A0A7D">
        <w:rPr>
          <w:color w:val="000000"/>
          <w:spacing w:val="2"/>
        </w:rPr>
        <w:t>типті</w:t>
      </w:r>
      <w:proofErr w:type="spellEnd"/>
      <w:r w:rsidRPr="008A0A7D">
        <w:rPr>
          <w:color w:val="000000"/>
          <w:spacing w:val="2"/>
        </w:rPr>
        <w:t xml:space="preserve"> автомобиль </w:t>
      </w:r>
      <w:proofErr w:type="spellStart"/>
      <w:r w:rsidRPr="008A0A7D">
        <w:rPr>
          <w:color w:val="000000"/>
          <w:spacing w:val="2"/>
        </w:rPr>
        <w:t>жолдарын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орташа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жөндеу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жобалары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салалық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сараптаманың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қорытындысын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талап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етпейді</w:t>
      </w:r>
      <w:proofErr w:type="spellEnd"/>
      <w:r w:rsidRPr="008A0A7D">
        <w:rPr>
          <w:color w:val="000000"/>
          <w:spacing w:val="2"/>
        </w:rPr>
        <w:t>.</w:t>
      </w: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lang w:val="kk-KZ"/>
        </w:rPr>
      </w:pPr>
      <w:r w:rsidRPr="008A0A7D">
        <w:rPr>
          <w:color w:val="000000"/>
          <w:spacing w:val="2"/>
        </w:rPr>
        <w:t xml:space="preserve">Автомобиль </w:t>
      </w:r>
      <w:proofErr w:type="spellStart"/>
      <w:r w:rsidRPr="008A0A7D">
        <w:rPr>
          <w:color w:val="000000"/>
          <w:spacing w:val="2"/>
        </w:rPr>
        <w:t>жолдары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жөніндегі</w:t>
      </w:r>
      <w:proofErr w:type="spellEnd"/>
    </w:p>
    <w:p w:rsidR="00BA1C88" w:rsidRPr="008A0A7D" w:rsidRDefault="00BA1C88" w:rsidP="00BA1C88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</w:rPr>
      </w:pPr>
      <w:proofErr w:type="spellStart"/>
      <w:r w:rsidRPr="008A0A7D">
        <w:rPr>
          <w:color w:val="000000"/>
          <w:spacing w:val="2"/>
        </w:rPr>
        <w:t>уәкілетті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мемлекеттік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органның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басшысы</w:t>
      </w:r>
      <w:proofErr w:type="spellEnd"/>
      <w:r w:rsidRPr="008A0A7D">
        <w:rPr>
          <w:color w:val="000000"/>
          <w:spacing w:val="2"/>
        </w:rPr>
        <w:t xml:space="preserve"> </w:t>
      </w:r>
    </w:p>
    <w:p w:rsidR="00BA1C88" w:rsidRPr="008E2986" w:rsidRDefault="00BA1C88" w:rsidP="00BA1C88">
      <w:pPr>
        <w:shd w:val="clear" w:color="auto" w:fill="FFFFFF"/>
        <w:jc w:val="both"/>
        <w:textAlignment w:val="baseline"/>
        <w:rPr>
          <w:color w:val="000000"/>
          <w:spacing w:val="2"/>
        </w:rPr>
      </w:pPr>
      <w:proofErr w:type="gramStart"/>
      <w:r w:rsidRPr="008A0A7D">
        <w:rPr>
          <w:color w:val="000000"/>
          <w:spacing w:val="2"/>
        </w:rPr>
        <w:t>(</w:t>
      </w:r>
      <w:proofErr w:type="spellStart"/>
      <w:r w:rsidRPr="008A0A7D">
        <w:rPr>
          <w:color w:val="000000"/>
          <w:spacing w:val="2"/>
        </w:rPr>
        <w:t>қолы</w:t>
      </w:r>
      <w:proofErr w:type="spellEnd"/>
      <w:r w:rsidRPr="008A0A7D">
        <w:rPr>
          <w:color w:val="000000"/>
          <w:spacing w:val="2"/>
        </w:rPr>
        <w:t xml:space="preserve">, </w:t>
      </w:r>
      <w:r>
        <w:rPr>
          <w:color w:val="000000"/>
          <w:spacing w:val="2"/>
          <w:lang w:val="kk-KZ"/>
        </w:rPr>
        <w:t>электрондық цифрлық қолтаңба</w:t>
      </w:r>
      <w:r w:rsidRPr="008A0A7D">
        <w:rPr>
          <w:color w:val="000000"/>
          <w:spacing w:val="2"/>
        </w:rPr>
        <w:t>, (</w:t>
      </w:r>
      <w:r w:rsidRPr="008A0A7D">
        <w:rPr>
          <w:color w:val="000000"/>
          <w:spacing w:val="2"/>
          <w:lang w:val="kk-KZ"/>
        </w:rPr>
        <w:t>т</w:t>
      </w:r>
      <w:proofErr w:type="spellStart"/>
      <w:r w:rsidRPr="008A0A7D">
        <w:rPr>
          <w:color w:val="000000"/>
          <w:spacing w:val="2"/>
        </w:rPr>
        <w:t>егі</w:t>
      </w:r>
      <w:proofErr w:type="spellEnd"/>
      <w:r w:rsidRPr="008A0A7D">
        <w:rPr>
          <w:color w:val="000000"/>
          <w:spacing w:val="2"/>
        </w:rPr>
        <w:t xml:space="preserve">, </w:t>
      </w:r>
      <w:r w:rsidRPr="008A0A7D">
        <w:rPr>
          <w:color w:val="000000"/>
          <w:spacing w:val="2"/>
          <w:lang w:val="kk-KZ"/>
        </w:rPr>
        <w:t>а</w:t>
      </w:r>
      <w:r w:rsidRPr="008A0A7D">
        <w:rPr>
          <w:color w:val="000000"/>
          <w:spacing w:val="2"/>
        </w:rPr>
        <w:t xml:space="preserve">ты, </w:t>
      </w:r>
      <w:r w:rsidRPr="008A0A7D">
        <w:rPr>
          <w:color w:val="000000"/>
          <w:spacing w:val="2"/>
          <w:lang w:val="kk-KZ"/>
        </w:rPr>
        <w:t>ә</w:t>
      </w:r>
      <w:proofErr w:type="spellStart"/>
      <w:r w:rsidRPr="008A0A7D">
        <w:rPr>
          <w:color w:val="000000"/>
          <w:spacing w:val="2"/>
        </w:rPr>
        <w:t>кесінің</w:t>
      </w:r>
      <w:proofErr w:type="spellEnd"/>
      <w:r w:rsidRPr="008A0A7D">
        <w:rPr>
          <w:color w:val="000000"/>
          <w:spacing w:val="2"/>
        </w:rPr>
        <w:t xml:space="preserve"> </w:t>
      </w:r>
      <w:proofErr w:type="spellStart"/>
      <w:r w:rsidRPr="008A0A7D">
        <w:rPr>
          <w:color w:val="000000"/>
          <w:spacing w:val="2"/>
        </w:rPr>
        <w:t>аты</w:t>
      </w:r>
      <w:proofErr w:type="spellEnd"/>
      <w:r w:rsidRPr="008A0A7D">
        <w:rPr>
          <w:color w:val="000000"/>
          <w:spacing w:val="2"/>
        </w:rPr>
        <w:t xml:space="preserve"> (бар бол</w:t>
      </w:r>
      <w:r w:rsidRPr="008A0A7D">
        <w:rPr>
          <w:color w:val="000000"/>
          <w:spacing w:val="2"/>
          <w:lang w:val="kk-KZ"/>
        </w:rPr>
        <w:t>ған</w:t>
      </w:r>
      <w:r>
        <w:rPr>
          <w:color w:val="000000"/>
          <w:spacing w:val="2"/>
          <w:lang w:val="kk-KZ"/>
        </w:rPr>
        <w:t xml:space="preserve"> </w:t>
      </w:r>
      <w:r w:rsidRPr="008A0A7D">
        <w:rPr>
          <w:color w:val="000000"/>
          <w:spacing w:val="2"/>
          <w:lang w:val="kk-KZ"/>
        </w:rPr>
        <w:t>жағдайда</w:t>
      </w:r>
      <w:r w:rsidRPr="008A0A7D">
        <w:rPr>
          <w:color w:val="000000"/>
          <w:spacing w:val="2"/>
        </w:rPr>
        <w:t>)</w:t>
      </w:r>
      <w:proofErr w:type="gramEnd"/>
    </w:p>
    <w:p w:rsidR="00BA1C88" w:rsidRDefault="00BA1C88" w:rsidP="00BA1C88"/>
    <w:p w:rsidR="005507DA" w:rsidRPr="00BA1C88" w:rsidRDefault="005507DA" w:rsidP="005507DA">
      <w:pPr>
        <w:jc w:val="right"/>
        <w:rPr>
          <w:i/>
          <w:sz w:val="28"/>
          <w:szCs w:val="28"/>
        </w:rPr>
      </w:pPr>
    </w:p>
    <w:sectPr w:rsidR="005507DA" w:rsidRPr="00BA1C88" w:rsidSect="00BA1C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43" w:rsidRDefault="00CC2D43" w:rsidP="00BA1C88">
      <w:r>
        <w:separator/>
      </w:r>
    </w:p>
  </w:endnote>
  <w:endnote w:type="continuationSeparator" w:id="0">
    <w:p w:rsidR="00CC2D43" w:rsidRDefault="00CC2D43" w:rsidP="00BA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88" w:rsidRDefault="00BA1C8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88" w:rsidRDefault="00BA1C8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88" w:rsidRDefault="00BA1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43" w:rsidRDefault="00CC2D43" w:rsidP="00BA1C88">
      <w:r>
        <w:separator/>
      </w:r>
    </w:p>
  </w:footnote>
  <w:footnote w:type="continuationSeparator" w:id="0">
    <w:p w:rsidR="00CC2D43" w:rsidRDefault="00CC2D43" w:rsidP="00BA1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88" w:rsidRDefault="00BA1C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633519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BA1C88" w:rsidRDefault="00BA1C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BA1C88" w:rsidRDefault="00BA1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88" w:rsidRDefault="00BA1C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2E524A"/>
    <w:rsid w:val="004457BC"/>
    <w:rsid w:val="005507DA"/>
    <w:rsid w:val="006650C4"/>
    <w:rsid w:val="00711E44"/>
    <w:rsid w:val="00BA1C88"/>
    <w:rsid w:val="00CC2D43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1C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1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A1C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1C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1C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1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A1C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1C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Алия Жусупбекова</cp:lastModifiedBy>
  <cp:revision>2</cp:revision>
  <dcterms:created xsi:type="dcterms:W3CDTF">2023-07-11T10:57:00Z</dcterms:created>
  <dcterms:modified xsi:type="dcterms:W3CDTF">2023-07-11T10:57:00Z</dcterms:modified>
</cp:coreProperties>
</file>